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F8CD45E" w14:textId="014EAD5B" w:rsidR="00D46C49" w:rsidRPr="00FA72DC" w:rsidRDefault="008178D1" w:rsidP="00FA72D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518F5D1A"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8A56BB">
        <w:rPr>
          <w:rFonts w:ascii="Georgia" w:eastAsia="Calibri" w:hAnsi="Georgia" w:cs="Times New Roman"/>
          <w:b/>
          <w:kern w:val="0"/>
          <w:sz w:val="22"/>
          <w:szCs w:val="22"/>
          <w14:ligatures w14:val="none"/>
        </w:rPr>
        <w:t xml:space="preserve">April </w:t>
      </w:r>
      <w:r w:rsidR="00147B38">
        <w:rPr>
          <w:rFonts w:ascii="Georgia" w:eastAsia="Calibri" w:hAnsi="Georgia" w:cs="Times New Roman"/>
          <w:b/>
          <w:kern w:val="0"/>
          <w:sz w:val="22"/>
          <w:szCs w:val="22"/>
          <w14:ligatures w14:val="none"/>
        </w:rPr>
        <w:t>26</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56E5D62E" w14:textId="24222656" w:rsidR="00425802" w:rsidRDefault="00CF63E0" w:rsidP="00147B3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r w:rsidR="007D4BEF">
        <w:rPr>
          <w:rFonts w:ascii="Poor Richard" w:eastAsia="Calibri" w:hAnsi="Poor Richard" w:cs="Times New Roman"/>
          <w:b/>
          <w:bCs/>
          <w:kern w:val="0"/>
          <w:sz w:val="12"/>
          <w:szCs w:val="12"/>
          <w14:ligatures w14:val="none"/>
        </w:rPr>
        <w:t xml:space="preserve"> </w:t>
      </w:r>
      <w:proofErr w:type="gramStart"/>
      <w:r>
        <w:rPr>
          <w:rFonts w:ascii="Georgia" w:eastAsia="Calibri" w:hAnsi="Georgia" w:cs="Times New Roman"/>
          <w:b/>
          <w:bCs/>
          <w:kern w:val="0"/>
          <w:sz w:val="22"/>
          <w:szCs w:val="22"/>
          <w14:ligatures w14:val="none"/>
        </w:rPr>
        <w:t xml:space="preserve"> </w:t>
      </w:r>
      <w:r w:rsidR="00637BFA">
        <w:rPr>
          <w:rFonts w:ascii="Georgia" w:eastAsia="Calibri" w:hAnsi="Georgia" w:cs="Times New Roman"/>
          <w:b/>
          <w:bCs/>
          <w:kern w:val="0"/>
          <w:sz w:val="22"/>
          <w:szCs w:val="22"/>
          <w14:ligatures w14:val="none"/>
        </w:rPr>
        <w:t xml:space="preserve"> </w:t>
      </w:r>
      <w:r w:rsidR="00425802">
        <w:rPr>
          <w:rFonts w:ascii="Georgia" w:eastAsia="Calibri" w:hAnsi="Georgia" w:cs="Times New Roman"/>
          <w:b/>
          <w:bCs/>
          <w:kern w:val="0"/>
          <w:sz w:val="22"/>
          <w:szCs w:val="22"/>
          <w14:ligatures w14:val="none"/>
        </w:rPr>
        <w:t xml:space="preserve"> “Be</w:t>
      </w:r>
      <w:proofErr w:type="gramEnd"/>
      <w:r w:rsidR="00425802">
        <w:rPr>
          <w:rFonts w:ascii="Georgia" w:eastAsia="Calibri" w:hAnsi="Georgia" w:cs="Times New Roman"/>
          <w:b/>
          <w:bCs/>
          <w:kern w:val="0"/>
          <w:sz w:val="22"/>
          <w:szCs w:val="22"/>
          <w14:ligatures w14:val="none"/>
        </w:rPr>
        <w:t xml:space="preserve"> Thou My </w:t>
      </w:r>
      <w:proofErr w:type="gramStart"/>
      <w:r w:rsidR="00425802">
        <w:rPr>
          <w:rFonts w:ascii="Georgia" w:eastAsia="Calibri" w:hAnsi="Georgia" w:cs="Times New Roman"/>
          <w:b/>
          <w:bCs/>
          <w:kern w:val="0"/>
          <w:sz w:val="22"/>
          <w:szCs w:val="22"/>
          <w14:ligatures w14:val="none"/>
        </w:rPr>
        <w:t>Vision”  arr.</w:t>
      </w:r>
      <w:proofErr w:type="gramEnd"/>
      <w:r w:rsidR="00425802">
        <w:rPr>
          <w:rFonts w:ascii="Georgia" w:eastAsia="Calibri" w:hAnsi="Georgia" w:cs="Times New Roman"/>
          <w:b/>
          <w:bCs/>
          <w:kern w:val="0"/>
          <w:sz w:val="22"/>
          <w:szCs w:val="22"/>
          <w14:ligatures w14:val="none"/>
        </w:rPr>
        <w:t xml:space="preserve"> </w:t>
      </w:r>
      <w:proofErr w:type="spellStart"/>
      <w:r w:rsidR="00425802">
        <w:rPr>
          <w:rFonts w:ascii="Georgia" w:eastAsia="Calibri" w:hAnsi="Georgia" w:cs="Times New Roman"/>
          <w:b/>
          <w:bCs/>
          <w:kern w:val="0"/>
          <w:sz w:val="22"/>
          <w:szCs w:val="22"/>
          <w14:ligatures w14:val="none"/>
        </w:rPr>
        <w:t>Wyrtzen</w:t>
      </w:r>
      <w:proofErr w:type="spellEnd"/>
    </w:p>
    <w:p w14:paraId="717B22DA" w14:textId="260AFF04" w:rsidR="00425802" w:rsidRDefault="00425802" w:rsidP="00147B38">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“O Divine </w:t>
      </w:r>
      <w:proofErr w:type="gramStart"/>
      <w:r>
        <w:rPr>
          <w:rFonts w:ascii="Georgia" w:eastAsia="Calibri" w:hAnsi="Georgia" w:cs="Times New Roman"/>
          <w:b/>
          <w:bCs/>
          <w:kern w:val="0"/>
          <w:sz w:val="22"/>
          <w:szCs w:val="22"/>
          <w14:ligatures w14:val="none"/>
        </w:rPr>
        <w:t>Redeemer”  arr.</w:t>
      </w:r>
      <w:proofErr w:type="gramEnd"/>
      <w:r>
        <w:rPr>
          <w:rFonts w:ascii="Georgia" w:eastAsia="Calibri" w:hAnsi="Georgia" w:cs="Times New Roman"/>
          <w:b/>
          <w:bCs/>
          <w:kern w:val="0"/>
          <w:sz w:val="22"/>
          <w:szCs w:val="22"/>
          <w14:ligatures w14:val="none"/>
        </w:rPr>
        <w:t xml:space="preserve"> Parks</w:t>
      </w:r>
    </w:p>
    <w:p w14:paraId="62728C7F" w14:textId="77777777" w:rsidR="00425802" w:rsidRDefault="00425802"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“To God Be the </w:t>
      </w:r>
      <w:proofErr w:type="gramStart"/>
      <w:r>
        <w:rPr>
          <w:rFonts w:ascii="Georgia" w:eastAsia="Calibri" w:hAnsi="Georgia" w:cs="Times New Roman"/>
          <w:b/>
          <w:bCs/>
          <w:kern w:val="0"/>
          <w:sz w:val="22"/>
          <w:szCs w:val="22"/>
          <w14:ligatures w14:val="none"/>
        </w:rPr>
        <w:t>Glory”  arr.</w:t>
      </w:r>
      <w:proofErr w:type="gramEnd"/>
      <w:r>
        <w:rPr>
          <w:rFonts w:ascii="Georgia" w:eastAsia="Calibri" w:hAnsi="Georgia" w:cs="Times New Roman"/>
          <w:b/>
          <w:bCs/>
          <w:kern w:val="0"/>
          <w:sz w:val="22"/>
          <w:szCs w:val="22"/>
          <w14:ligatures w14:val="none"/>
        </w:rPr>
        <w:t xml:space="preserve"> Mickelson</w:t>
      </w:r>
    </w:p>
    <w:p w14:paraId="5FF8085C" w14:textId="1077E400" w:rsidR="008178D1" w:rsidRPr="00D46C49"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396E27F"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5667D228" w14:textId="0DDDDA12" w:rsidR="0031378E" w:rsidRDefault="00D931D8" w:rsidP="00147B38">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C7596A">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w:t>
      </w:r>
      <w:r w:rsidR="0031378E">
        <w:rPr>
          <w:rFonts w:ascii="Georgia" w:eastAsia="Calibri" w:hAnsi="Georgia" w:cs="Times New Roman"/>
          <w:b/>
          <w:bCs/>
          <w:kern w:val="0"/>
          <w:sz w:val="22"/>
          <w:szCs w:val="22"/>
          <w14:ligatures w14:val="none"/>
        </w:rPr>
        <w:t xml:space="preserve">         </w:t>
      </w:r>
      <w:proofErr w:type="gramStart"/>
      <w:r w:rsidR="0031378E">
        <w:rPr>
          <w:rFonts w:ascii="Georgia" w:eastAsia="Calibri" w:hAnsi="Georgia" w:cs="Times New Roman"/>
          <w:b/>
          <w:bCs/>
          <w:kern w:val="0"/>
          <w:sz w:val="22"/>
          <w:szCs w:val="22"/>
          <w14:ligatures w14:val="none"/>
        </w:rPr>
        <w:t xml:space="preserve">   “</w:t>
      </w:r>
      <w:proofErr w:type="spellStart"/>
      <w:proofErr w:type="gramEnd"/>
      <w:r w:rsidR="0031378E">
        <w:rPr>
          <w:rFonts w:ascii="Georgia" w:eastAsia="Calibri" w:hAnsi="Georgia" w:cs="Times New Roman"/>
          <w:b/>
          <w:bCs/>
          <w:kern w:val="0"/>
          <w:sz w:val="22"/>
          <w:szCs w:val="22"/>
          <w14:ligatures w14:val="none"/>
        </w:rPr>
        <w:t>Waymaker</w:t>
      </w:r>
      <w:proofErr w:type="spellEnd"/>
      <w:r w:rsidR="0031378E">
        <w:rPr>
          <w:rFonts w:ascii="Georgia" w:eastAsia="Calibri" w:hAnsi="Georgia" w:cs="Times New Roman"/>
          <w:b/>
          <w:bCs/>
          <w:kern w:val="0"/>
          <w:sz w:val="22"/>
          <w:szCs w:val="22"/>
          <w14:ligatures w14:val="none"/>
        </w:rPr>
        <w:t>”</w:t>
      </w:r>
    </w:p>
    <w:p w14:paraId="0E5E0D51" w14:textId="77777777" w:rsidR="007D2F28" w:rsidRDefault="0031378E" w:rsidP="00147B38">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“There’s Nothing That Our God Can’t Do”</w:t>
      </w:r>
    </w:p>
    <w:p w14:paraId="494C6A14" w14:textId="51CFA41A"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3E5151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7D7394C0" w:rsidR="006C381F"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sidR="00FA72DC">
        <w:rPr>
          <w:rFonts w:ascii="Georgia" w:eastAsia="Calibri" w:hAnsi="Georgia" w:cs="Times New Roman"/>
          <w:b/>
          <w:bCs/>
          <w:kern w:val="0"/>
          <w:sz w:val="22"/>
          <w:szCs w:val="22"/>
          <w14:ligatures w14:val="none"/>
        </w:rPr>
        <w:t xml:space="preserve"> </w:t>
      </w:r>
      <w:r w:rsidR="003F5EF2">
        <w:rPr>
          <w:rFonts w:ascii="Georgia" w:eastAsia="Calibri" w:hAnsi="Georgia" w:cs="Times New Roman"/>
          <w:b/>
          <w:bCs/>
          <w:kern w:val="0"/>
          <w:sz w:val="22"/>
          <w:szCs w:val="22"/>
          <w14:ligatures w14:val="none"/>
        </w:rPr>
        <w:t xml:space="preserve">  </w:t>
      </w:r>
      <w:proofErr w:type="gramStart"/>
      <w:r w:rsidR="003F5EF2">
        <w:rPr>
          <w:rFonts w:ascii="Georgia" w:eastAsia="Calibri" w:hAnsi="Georgia" w:cs="Times New Roman"/>
          <w:b/>
          <w:bCs/>
          <w:kern w:val="0"/>
          <w:sz w:val="22"/>
          <w:szCs w:val="22"/>
          <w14:ligatures w14:val="none"/>
        </w:rPr>
        <w:t xml:space="preserve">   “</w:t>
      </w:r>
      <w:proofErr w:type="gramEnd"/>
      <w:r w:rsidR="003F5EF2">
        <w:rPr>
          <w:rFonts w:ascii="Georgia" w:eastAsia="Calibri" w:hAnsi="Georgia" w:cs="Times New Roman"/>
          <w:b/>
          <w:bCs/>
          <w:kern w:val="0"/>
          <w:sz w:val="22"/>
          <w:szCs w:val="22"/>
          <w14:ligatures w14:val="none"/>
        </w:rPr>
        <w:t>Surely the Presence of the Lord”</w:t>
      </w:r>
      <w:r w:rsidR="00FA72DC">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2885383" w14:textId="576EA828"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4B35F2A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2BAFB074" w14:textId="029989EA" w:rsidR="008178D1" w:rsidRPr="00147B38"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1E52A005"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F30E6D6" w14:textId="707C1938" w:rsidR="009B0C2B"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proofErr w:type="gramStart"/>
      <w:r w:rsidR="00DA4431">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345329">
        <w:rPr>
          <w:rFonts w:ascii="Georgia" w:eastAsia="Calibri" w:hAnsi="Georgia" w:cs="Times New Roman"/>
          <w:b/>
          <w:bCs/>
          <w:kern w:val="0"/>
          <w:sz w:val="22"/>
          <w:szCs w:val="22"/>
          <w14:ligatures w14:val="none"/>
        </w:rPr>
        <w:t>“</w:t>
      </w:r>
      <w:proofErr w:type="gramEnd"/>
      <w:r w:rsidR="00345329">
        <w:rPr>
          <w:rFonts w:ascii="Georgia" w:eastAsia="Calibri" w:hAnsi="Georgia" w:cs="Times New Roman"/>
          <w:b/>
          <w:bCs/>
          <w:kern w:val="0"/>
          <w:sz w:val="22"/>
          <w:szCs w:val="22"/>
          <w14:ligatures w14:val="none"/>
        </w:rPr>
        <w:t xml:space="preserve">Jesus Is All the World to </w:t>
      </w:r>
      <w:proofErr w:type="gramStart"/>
      <w:r w:rsidR="00345329">
        <w:rPr>
          <w:rFonts w:ascii="Georgia" w:eastAsia="Calibri" w:hAnsi="Georgia" w:cs="Times New Roman"/>
          <w:b/>
          <w:bCs/>
          <w:kern w:val="0"/>
          <w:sz w:val="22"/>
          <w:szCs w:val="22"/>
          <w14:ligatures w14:val="none"/>
        </w:rPr>
        <w:t xml:space="preserve">Me”   </w:t>
      </w:r>
      <w:proofErr w:type="gramEnd"/>
      <w:r w:rsidR="00345329">
        <w:rPr>
          <w:rFonts w:ascii="Georgia" w:eastAsia="Calibri" w:hAnsi="Georgia" w:cs="Times New Roman"/>
          <w:b/>
          <w:bCs/>
          <w:kern w:val="0"/>
          <w:sz w:val="22"/>
          <w:szCs w:val="22"/>
          <w14:ligatures w14:val="none"/>
        </w:rPr>
        <w:t xml:space="preserve"> #510</w:t>
      </w:r>
      <w:r w:rsidR="00CE0C31">
        <w:rPr>
          <w:rFonts w:ascii="Georgia" w:eastAsia="Calibri" w:hAnsi="Georgia" w:cs="Times New Roman"/>
          <w:b/>
          <w:bCs/>
          <w:kern w:val="0"/>
          <w:sz w:val="22"/>
          <w:szCs w:val="22"/>
          <w14:ligatures w14:val="none"/>
        </w:rPr>
        <w:t xml:space="preserve">  </w:t>
      </w:r>
    </w:p>
    <w:p w14:paraId="333551C0" w14:textId="77777777" w:rsidR="00FA72DC" w:rsidRPr="009B0C2B" w:rsidRDefault="00FA72DC" w:rsidP="008178D1">
      <w:pPr>
        <w:spacing w:after="0" w:line="240" w:lineRule="auto"/>
        <w:rPr>
          <w:rFonts w:ascii="Poor Richard" w:eastAsia="Calibri" w:hAnsi="Poor Richard" w:cs="Times New Roman"/>
          <w:b/>
          <w:bCs/>
          <w:kern w:val="0"/>
          <w:sz w:val="12"/>
          <w:szCs w:val="12"/>
          <w14:ligatures w14:val="none"/>
        </w:rPr>
      </w:pPr>
    </w:p>
    <w:p w14:paraId="58E08B9F" w14:textId="1F8DEF38"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434BCA20"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BB3689E" w14:textId="06D469C1" w:rsidR="000355DE" w:rsidRDefault="00B8401B"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Matthew 5: 1-</w:t>
      </w:r>
      <w:proofErr w:type="gramStart"/>
      <w:r w:rsidR="00CE0C31">
        <w:rPr>
          <w:rFonts w:ascii="Georgia" w:eastAsia="Calibri" w:hAnsi="Georgia" w:cs="Times New Roman"/>
          <w:b/>
          <w:bCs/>
          <w:kern w:val="0"/>
          <w:sz w:val="22"/>
          <w:szCs w:val="22"/>
          <w14:ligatures w14:val="none"/>
        </w:rPr>
        <w:t>12</w:t>
      </w:r>
      <w:r w:rsidR="0001240F">
        <w:rPr>
          <w:rFonts w:ascii="Georgia" w:eastAsia="Calibri" w:hAnsi="Georgia" w:cs="Times New Roman"/>
          <w:b/>
          <w:bCs/>
          <w:kern w:val="0"/>
          <w:sz w:val="22"/>
          <w:szCs w:val="22"/>
          <w14:ligatures w14:val="none"/>
        </w:rPr>
        <w:t xml:space="preserve">  </w:t>
      </w:r>
      <w:r w:rsidR="00C119BA">
        <w:rPr>
          <w:rFonts w:ascii="Georgia" w:eastAsia="Calibri" w:hAnsi="Georgia" w:cs="Times New Roman"/>
          <w:b/>
          <w:bCs/>
          <w:kern w:val="0"/>
          <w:sz w:val="22"/>
          <w:szCs w:val="22"/>
          <w14:ligatures w14:val="none"/>
        </w:rPr>
        <w:t>(CSB)</w:t>
      </w:r>
      <w:r w:rsidR="0001240F">
        <w:rPr>
          <w:rFonts w:ascii="Georgia" w:eastAsia="Calibri" w:hAnsi="Georgia" w:cs="Times New Roman"/>
          <w:b/>
          <w:bCs/>
          <w:kern w:val="0"/>
          <w:sz w:val="22"/>
          <w:szCs w:val="22"/>
          <w14:ligatures w14:val="none"/>
        </w:rPr>
        <w:t xml:space="preserve">  </w:t>
      </w:r>
      <w:r w:rsidR="00005676">
        <w:rPr>
          <w:rFonts w:ascii="Georgia" w:eastAsia="Calibri" w:hAnsi="Georgia" w:cs="Times New Roman"/>
          <w:b/>
          <w:bCs/>
          <w:kern w:val="0"/>
          <w:sz w:val="22"/>
          <w:szCs w:val="22"/>
          <w14:ligatures w14:val="none"/>
        </w:rPr>
        <w:t xml:space="preserve"> </w:t>
      </w:r>
      <w:proofErr w:type="gramEnd"/>
      <w:r w:rsidR="00A3070D">
        <w:rPr>
          <w:rFonts w:ascii="Georgia" w:eastAsia="Calibri" w:hAnsi="Georgia" w:cs="Times New Roman"/>
          <w:b/>
          <w:bCs/>
          <w:kern w:val="0"/>
          <w:sz w:val="22"/>
          <w:szCs w:val="22"/>
          <w14:ligatures w14:val="none"/>
        </w:rPr>
        <w:t xml:space="preserve"> </w:t>
      </w:r>
      <w:r w:rsidR="00D64C8D">
        <w:rPr>
          <w:rFonts w:ascii="Georgia" w:eastAsia="Calibri" w:hAnsi="Georgia" w:cs="Times New Roman"/>
          <w:b/>
          <w:bCs/>
          <w:kern w:val="0"/>
          <w:sz w:val="22"/>
          <w:szCs w:val="22"/>
          <w14:ligatures w14:val="none"/>
        </w:rPr>
        <w:t xml:space="preserve"> </w:t>
      </w:r>
      <w:r w:rsidR="00C119BA">
        <w:rPr>
          <w:rFonts w:ascii="Georgia" w:eastAsia="Calibri" w:hAnsi="Georgia" w:cs="Times New Roman"/>
          <w:b/>
          <w:bCs/>
          <w:kern w:val="0"/>
          <w:sz w:val="22"/>
          <w:szCs w:val="22"/>
          <w14:ligatures w14:val="none"/>
        </w:rPr>
        <w:t xml:space="preserve">   </w:t>
      </w:r>
      <w:r w:rsidR="00D64C8D">
        <w:rPr>
          <w:rFonts w:ascii="Georgia" w:eastAsia="Calibri" w:hAnsi="Georgia" w:cs="Times New Roman"/>
          <w:b/>
          <w:bCs/>
          <w:kern w:val="0"/>
          <w:sz w:val="22"/>
          <w:szCs w:val="22"/>
          <w14:ligatures w14:val="none"/>
        </w:rPr>
        <w:t xml:space="preserve">   Josh Spangler</w:t>
      </w:r>
    </w:p>
    <w:p w14:paraId="46F65C80" w14:textId="77777777" w:rsidR="005503B9" w:rsidRPr="00183A84" w:rsidRDefault="005503B9" w:rsidP="005503B9">
      <w:pPr>
        <w:autoSpaceDE w:val="0"/>
        <w:autoSpaceDN w:val="0"/>
        <w:adjustRightInd w:val="0"/>
        <w:spacing w:before="180" w:after="0" w:line="240" w:lineRule="auto"/>
        <w:jc w:val="both"/>
        <w:rPr>
          <w:rFonts w:ascii="Georgia" w:hAnsi="Georgia" w:cs="Calibri"/>
          <w:b/>
          <w:bCs/>
          <w:kern w:val="0"/>
          <w:sz w:val="22"/>
          <w:szCs w:val="22"/>
        </w:rPr>
      </w:pPr>
      <w:r w:rsidRPr="00183A84">
        <w:rPr>
          <w:rFonts w:ascii="Georgia" w:hAnsi="Georgia" w:cs="Calibri"/>
          <w:b/>
          <w:bCs/>
          <w:kern w:val="0"/>
          <w:sz w:val="22"/>
          <w:szCs w:val="22"/>
        </w:rPr>
        <w:t xml:space="preserve">When he saw the crowds, he went up on the mountain, and after he sat down, his disciples came to him. </w:t>
      </w:r>
      <w:r w:rsidRPr="00183A84">
        <w:rPr>
          <w:rFonts w:ascii="Georgia" w:hAnsi="Georgia" w:cs="Calibri"/>
          <w:b/>
          <w:bCs/>
          <w:kern w:val="0"/>
          <w:sz w:val="22"/>
          <w:szCs w:val="22"/>
          <w:vertAlign w:val="superscript"/>
        </w:rPr>
        <w:t>2 </w:t>
      </w:r>
      <w:r w:rsidRPr="00183A84">
        <w:rPr>
          <w:rFonts w:ascii="Georgia" w:hAnsi="Georgia" w:cs="Calibri"/>
          <w:b/>
          <w:bCs/>
          <w:kern w:val="0"/>
          <w:sz w:val="22"/>
          <w:szCs w:val="22"/>
        </w:rPr>
        <w:t xml:space="preserve">Then he began to teach them, saying: </w:t>
      </w:r>
    </w:p>
    <w:p w14:paraId="74477D54" w14:textId="77777777" w:rsidR="005503B9" w:rsidRPr="00183A84" w:rsidRDefault="005503B9" w:rsidP="005503B9">
      <w:pPr>
        <w:autoSpaceDE w:val="0"/>
        <w:autoSpaceDN w:val="0"/>
        <w:adjustRightInd w:val="0"/>
        <w:spacing w:before="180"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3 </w:t>
      </w:r>
      <w:r w:rsidRPr="00183A84">
        <w:rPr>
          <w:rFonts w:ascii="Georgia" w:hAnsi="Georgia" w:cs="Calibri"/>
          <w:b/>
          <w:bCs/>
          <w:kern w:val="0"/>
          <w:sz w:val="22"/>
          <w:szCs w:val="22"/>
        </w:rPr>
        <w:t xml:space="preserve">“Blessed are the poor in spirit, </w:t>
      </w:r>
    </w:p>
    <w:p w14:paraId="759FEFC1"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 kingdom of heaven is theirs. </w:t>
      </w:r>
    </w:p>
    <w:p w14:paraId="13BDC337"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4 </w:t>
      </w:r>
      <w:r w:rsidRPr="00183A84">
        <w:rPr>
          <w:rFonts w:ascii="Georgia" w:hAnsi="Georgia" w:cs="Calibri"/>
          <w:b/>
          <w:bCs/>
          <w:kern w:val="0"/>
          <w:sz w:val="22"/>
          <w:szCs w:val="22"/>
        </w:rPr>
        <w:t xml:space="preserve">Blessed are those who mourn, </w:t>
      </w:r>
    </w:p>
    <w:p w14:paraId="71F6D172"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be comforted. </w:t>
      </w:r>
    </w:p>
    <w:p w14:paraId="24CDF2A9"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5 </w:t>
      </w:r>
      <w:r w:rsidRPr="00183A84">
        <w:rPr>
          <w:rFonts w:ascii="Georgia" w:hAnsi="Georgia" w:cs="Calibri"/>
          <w:b/>
          <w:bCs/>
          <w:kern w:val="0"/>
          <w:sz w:val="22"/>
          <w:szCs w:val="22"/>
        </w:rPr>
        <w:t xml:space="preserve">Blessed are the humble, </w:t>
      </w:r>
    </w:p>
    <w:p w14:paraId="0BE2F4C5"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inherit the earth. </w:t>
      </w:r>
    </w:p>
    <w:p w14:paraId="1CD4E5F6"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6 </w:t>
      </w:r>
      <w:r w:rsidRPr="00183A84">
        <w:rPr>
          <w:rFonts w:ascii="Georgia" w:hAnsi="Georgia" w:cs="Calibri"/>
          <w:b/>
          <w:bCs/>
          <w:kern w:val="0"/>
          <w:sz w:val="22"/>
          <w:szCs w:val="22"/>
        </w:rPr>
        <w:t xml:space="preserve">Blessed are those who hunger and thirst for righteousness, </w:t>
      </w:r>
    </w:p>
    <w:p w14:paraId="2E86D148"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be filled. </w:t>
      </w:r>
    </w:p>
    <w:p w14:paraId="05177281"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7 </w:t>
      </w:r>
      <w:r w:rsidRPr="00183A84">
        <w:rPr>
          <w:rFonts w:ascii="Georgia" w:hAnsi="Georgia" w:cs="Calibri"/>
          <w:b/>
          <w:bCs/>
          <w:kern w:val="0"/>
          <w:sz w:val="22"/>
          <w:szCs w:val="22"/>
        </w:rPr>
        <w:t xml:space="preserve">Blessed are the merciful, </w:t>
      </w:r>
    </w:p>
    <w:p w14:paraId="6F906CF1"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be shown mercy. </w:t>
      </w:r>
    </w:p>
    <w:p w14:paraId="12B04E98"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8 </w:t>
      </w:r>
      <w:r w:rsidRPr="00183A84">
        <w:rPr>
          <w:rFonts w:ascii="Georgia" w:hAnsi="Georgia" w:cs="Calibri"/>
          <w:b/>
          <w:bCs/>
          <w:kern w:val="0"/>
          <w:sz w:val="22"/>
          <w:szCs w:val="22"/>
        </w:rPr>
        <w:t xml:space="preserve">Blessed are the pure in heart, </w:t>
      </w:r>
    </w:p>
    <w:p w14:paraId="10C3C635"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see God. </w:t>
      </w:r>
    </w:p>
    <w:p w14:paraId="4197A071"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9 </w:t>
      </w:r>
      <w:r w:rsidRPr="00183A84">
        <w:rPr>
          <w:rFonts w:ascii="Georgia" w:hAnsi="Georgia" w:cs="Calibri"/>
          <w:b/>
          <w:bCs/>
          <w:kern w:val="0"/>
          <w:sz w:val="22"/>
          <w:szCs w:val="22"/>
        </w:rPr>
        <w:t xml:space="preserve">Blessed are the peacemakers, </w:t>
      </w:r>
    </w:p>
    <w:p w14:paraId="70F2E9F0"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they will be called sons of God. </w:t>
      </w:r>
    </w:p>
    <w:p w14:paraId="320582B1"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vertAlign w:val="superscript"/>
        </w:rPr>
        <w:t>10 </w:t>
      </w:r>
      <w:r w:rsidRPr="00183A84">
        <w:rPr>
          <w:rFonts w:ascii="Georgia" w:hAnsi="Georgia" w:cs="Calibri"/>
          <w:b/>
          <w:bCs/>
          <w:kern w:val="0"/>
          <w:sz w:val="22"/>
          <w:szCs w:val="22"/>
        </w:rPr>
        <w:t xml:space="preserve">Blessed are those who are persecuted because of righteousness, </w:t>
      </w:r>
    </w:p>
    <w:p w14:paraId="1873865D" w14:textId="77777777" w:rsidR="005503B9" w:rsidRPr="00183A84" w:rsidRDefault="005503B9" w:rsidP="005503B9">
      <w:pPr>
        <w:autoSpaceDE w:val="0"/>
        <w:autoSpaceDN w:val="0"/>
        <w:adjustRightInd w:val="0"/>
        <w:spacing w:after="0" w:line="240" w:lineRule="auto"/>
        <w:ind w:left="1080" w:hanging="360"/>
        <w:rPr>
          <w:rFonts w:ascii="Georgia" w:hAnsi="Georgia" w:cs="Calibri"/>
          <w:b/>
          <w:bCs/>
          <w:kern w:val="0"/>
          <w:sz w:val="22"/>
          <w:szCs w:val="22"/>
        </w:rPr>
      </w:pPr>
      <w:r w:rsidRPr="00183A84">
        <w:rPr>
          <w:rFonts w:ascii="Georgia" w:hAnsi="Georgia" w:cs="Calibri"/>
          <w:b/>
          <w:bCs/>
          <w:kern w:val="0"/>
          <w:sz w:val="22"/>
          <w:szCs w:val="22"/>
        </w:rPr>
        <w:t xml:space="preserve">for the kingdom of heaven is theirs. </w:t>
      </w:r>
    </w:p>
    <w:p w14:paraId="2497191C" w14:textId="09BFF94B" w:rsidR="005503B9" w:rsidRPr="00183A84" w:rsidRDefault="005503B9" w:rsidP="00183A84">
      <w:pPr>
        <w:autoSpaceDE w:val="0"/>
        <w:autoSpaceDN w:val="0"/>
        <w:adjustRightInd w:val="0"/>
        <w:spacing w:before="180" w:after="0" w:line="240" w:lineRule="auto"/>
        <w:ind w:firstLine="360"/>
        <w:jc w:val="both"/>
        <w:rPr>
          <w:rFonts w:ascii="Georgia" w:hAnsi="Georgia" w:cs="Calibri"/>
          <w:b/>
          <w:bCs/>
          <w:kern w:val="0"/>
          <w:sz w:val="22"/>
          <w:szCs w:val="22"/>
        </w:rPr>
      </w:pPr>
      <w:r w:rsidRPr="00183A84">
        <w:rPr>
          <w:rFonts w:ascii="Georgia" w:hAnsi="Georgia" w:cs="Calibri"/>
          <w:b/>
          <w:bCs/>
          <w:kern w:val="0"/>
          <w:sz w:val="22"/>
          <w:szCs w:val="22"/>
          <w:vertAlign w:val="superscript"/>
        </w:rPr>
        <w:t>11 </w:t>
      </w:r>
      <w:r w:rsidRPr="00183A84">
        <w:rPr>
          <w:rFonts w:ascii="Georgia" w:hAnsi="Georgia" w:cs="Calibri"/>
          <w:b/>
          <w:bCs/>
          <w:kern w:val="0"/>
          <w:sz w:val="22"/>
          <w:szCs w:val="22"/>
        </w:rPr>
        <w:t xml:space="preserve">“You are blessed when they insult you and persecute you and falsely say every kind of evil against you because of me. </w:t>
      </w:r>
      <w:r w:rsidRPr="00183A84">
        <w:rPr>
          <w:rFonts w:ascii="Georgia" w:hAnsi="Georgia" w:cs="Calibri"/>
          <w:b/>
          <w:bCs/>
          <w:kern w:val="0"/>
          <w:sz w:val="22"/>
          <w:szCs w:val="22"/>
          <w:vertAlign w:val="superscript"/>
        </w:rPr>
        <w:t>12 </w:t>
      </w:r>
      <w:r w:rsidRPr="00183A84">
        <w:rPr>
          <w:rFonts w:ascii="Georgia" w:hAnsi="Georgia" w:cs="Calibri"/>
          <w:b/>
          <w:bCs/>
          <w:kern w:val="0"/>
          <w:sz w:val="22"/>
          <w:szCs w:val="22"/>
        </w:rPr>
        <w:t>Be glad and rejoice, because your reward is great in heaven. For that is how they persecuted the prophets who were before you.</w:t>
      </w:r>
    </w:p>
    <w:p w14:paraId="29C364D0" w14:textId="034C57AF" w:rsidR="0089090E" w:rsidRPr="00AE7E12" w:rsidRDefault="0089090E" w:rsidP="00AE7E12">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245D3FE6"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Happy are the Sad</w:t>
      </w:r>
      <w:r w:rsidR="00CD3BDE">
        <w:rPr>
          <w:rFonts w:ascii="Georgia" w:eastAsia="Calibri" w:hAnsi="Georgia" w:cs="Times New Roman"/>
          <w:b/>
          <w:kern w:val="0"/>
          <w:sz w:val="22"/>
          <w:szCs w:val="22"/>
          <w14:ligatures w14:val="none"/>
        </w:rPr>
        <w:t xml:space="preserve">  </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A03EF7">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F274AB">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DB37D5">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654CE145" w14:textId="283160CF" w:rsidR="006C5470"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w:t>
      </w:r>
      <w:proofErr w:type="gramStart"/>
      <w:r w:rsidR="00345329">
        <w:rPr>
          <w:rFonts w:ascii="Georgia" w:eastAsia="Calibri" w:hAnsi="Georgia" w:cs="Times New Roman"/>
          <w:b/>
          <w:kern w:val="0"/>
          <w:sz w:val="22"/>
          <w:szCs w:val="22"/>
          <w14:ligatures w14:val="none"/>
        </w:rPr>
        <w:t xml:space="preserve">   “</w:t>
      </w:r>
      <w:proofErr w:type="gramEnd"/>
      <w:r w:rsidR="00345329">
        <w:rPr>
          <w:rFonts w:ascii="Georgia" w:eastAsia="Calibri" w:hAnsi="Georgia" w:cs="Times New Roman"/>
          <w:b/>
          <w:kern w:val="0"/>
          <w:sz w:val="22"/>
          <w:szCs w:val="22"/>
          <w14:ligatures w14:val="none"/>
        </w:rPr>
        <w:t xml:space="preserve">My Savior’s </w:t>
      </w:r>
      <w:proofErr w:type="gramStart"/>
      <w:r w:rsidR="00345329">
        <w:rPr>
          <w:rFonts w:ascii="Georgia" w:eastAsia="Calibri" w:hAnsi="Georgia" w:cs="Times New Roman"/>
          <w:b/>
          <w:kern w:val="0"/>
          <w:sz w:val="22"/>
          <w:szCs w:val="22"/>
          <w14:ligatures w14:val="none"/>
        </w:rPr>
        <w:t xml:space="preserve">Love”   </w:t>
      </w:r>
      <w:proofErr w:type="gramEnd"/>
      <w:r w:rsidR="00345329">
        <w:rPr>
          <w:rFonts w:ascii="Georgia" w:eastAsia="Calibri" w:hAnsi="Georgia" w:cs="Times New Roman"/>
          <w:b/>
          <w:kern w:val="0"/>
          <w:sz w:val="22"/>
          <w:szCs w:val="22"/>
          <w14:ligatures w14:val="none"/>
        </w:rPr>
        <w:t xml:space="preserve">                        #512</w:t>
      </w:r>
    </w:p>
    <w:p w14:paraId="64C4C518" w14:textId="4046558D" w:rsidR="00FA72DC" w:rsidRDefault="001F70EB"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 xml:space="preserve"> </w:t>
      </w:r>
      <w:r w:rsidR="00221AB5">
        <w:rPr>
          <w:rFonts w:ascii="Georgia" w:eastAsia="Calibri" w:hAnsi="Georgia" w:cs="Times New Roman"/>
          <w:b/>
          <w:kern w:val="0"/>
          <w:sz w:val="22"/>
          <w:szCs w:val="22"/>
          <w14:ligatures w14:val="none"/>
        </w:rPr>
        <w:t xml:space="preserve">    </w:t>
      </w:r>
    </w:p>
    <w:p w14:paraId="585A9B7A" w14:textId="1112CEE2" w:rsidR="000B4782" w:rsidRPr="004A537C" w:rsidRDefault="00712A20"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3544E5F3" w14:textId="77777777" w:rsidR="00345329" w:rsidRDefault="00345329" w:rsidP="00014350">
      <w:pPr>
        <w:spacing w:after="0" w:line="240" w:lineRule="auto"/>
        <w:rPr>
          <w:rFonts w:ascii="Poor Richard" w:eastAsia="Calibri" w:hAnsi="Poor Richard" w:cs="Times New Roman"/>
          <w:b/>
          <w:bCs/>
          <w:kern w:val="0"/>
          <w:sz w:val="28"/>
          <w:szCs w:val="28"/>
          <w14:ligatures w14:val="none"/>
        </w:rPr>
      </w:pPr>
    </w:p>
    <w:p w14:paraId="48CB8EE2" w14:textId="63E07712"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Pr="008178D1"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2103BD6A" w14:textId="61F0D69A" w:rsidR="00014350"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proofErr w:type="gramStart"/>
      <w:r w:rsidR="00345329">
        <w:rPr>
          <w:rFonts w:ascii="Georgia" w:eastAsia="Calibri" w:hAnsi="Georgia" w:cs="Times New Roman"/>
          <w:b/>
          <w:bCs/>
          <w:kern w:val="0"/>
          <w:sz w:val="22"/>
          <w:szCs w:val="22"/>
          <w14:ligatures w14:val="none"/>
        </w:rPr>
        <w:t xml:space="preserve">   “</w:t>
      </w:r>
      <w:proofErr w:type="gramEnd"/>
      <w:r w:rsidR="00345329">
        <w:rPr>
          <w:rFonts w:ascii="Georgia" w:eastAsia="Calibri" w:hAnsi="Georgia" w:cs="Times New Roman"/>
          <w:b/>
          <w:bCs/>
          <w:kern w:val="0"/>
          <w:sz w:val="22"/>
          <w:szCs w:val="22"/>
          <w14:ligatures w14:val="none"/>
        </w:rPr>
        <w:t xml:space="preserve">Postlude on Old </w:t>
      </w:r>
      <w:proofErr w:type="gramStart"/>
      <w:r w:rsidR="00345329">
        <w:rPr>
          <w:rFonts w:ascii="Georgia" w:eastAsia="Calibri" w:hAnsi="Georgia" w:cs="Times New Roman"/>
          <w:b/>
          <w:bCs/>
          <w:kern w:val="0"/>
          <w:sz w:val="22"/>
          <w:szCs w:val="22"/>
          <w14:ligatures w14:val="none"/>
        </w:rPr>
        <w:t>Hundredth”  arr.</w:t>
      </w:r>
      <w:proofErr w:type="gramEnd"/>
      <w:r w:rsidR="00345329">
        <w:rPr>
          <w:rFonts w:ascii="Georgia" w:eastAsia="Calibri" w:hAnsi="Georgia" w:cs="Times New Roman"/>
          <w:b/>
          <w:bCs/>
          <w:kern w:val="0"/>
          <w:sz w:val="22"/>
          <w:szCs w:val="22"/>
          <w14:ligatures w14:val="none"/>
        </w:rPr>
        <w:t xml:space="preserve"> Bock</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2CFA212C" w14:textId="161E6A3C" w:rsidR="004F463A" w:rsidRPr="000C3E57" w:rsidRDefault="00AC003A" w:rsidP="000C3E5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1017C797" w14:textId="77777777" w:rsidR="0048425D" w:rsidRDefault="0048425D"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49CEE03" w14:textId="77777777" w:rsidR="00C026BC" w:rsidRDefault="00C026BC" w:rsidP="0016486B">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6E2CC759"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04641F77"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0A4E6DD0"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DEB6BE4"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777DF7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964D48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7D3B1F9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7B41F9"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DA9F34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4CC7248"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A5DB1E"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2F76C5F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662F3B">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3689B3FD"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1516E1D7" w14:textId="77777777" w:rsidR="001E2869" w:rsidRDefault="001E2869" w:rsidP="00320970">
      <w:pPr>
        <w:widowControl w:val="0"/>
        <w:spacing w:line="259" w:lineRule="auto"/>
        <w:jc w:val="center"/>
        <w:rPr>
          <w:rFonts w:ascii="Poor Richard" w:eastAsia="Calibri" w:hAnsi="Poor Richard" w:cs="Times New Roman"/>
          <w:b/>
          <w:kern w:val="0"/>
          <w:sz w:val="32"/>
          <w:szCs w:val="32"/>
          <w14:ligatures w14:val="none"/>
        </w:rPr>
      </w:pPr>
    </w:p>
    <w:p w14:paraId="35D61D04" w14:textId="39B73EAC" w:rsidR="008178D1" w:rsidRPr="008178D1" w:rsidRDefault="008178D1" w:rsidP="00662F3B">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555CC55C" w14:textId="40AB43DC" w:rsidR="00BF2F17" w:rsidRPr="00B67DE7" w:rsidRDefault="00B67DE7" w:rsidP="00B67DE7">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proofErr w:type="gramStart"/>
      <w:r>
        <w:rPr>
          <w:rFonts w:ascii="Georgia" w:eastAsia="Calibri" w:hAnsi="Georgia" w:cs="Times New Roman"/>
          <w:kern w:val="0"/>
          <w:sz w:val="22"/>
          <w:szCs w:val="22"/>
          <w14:ligatures w14:val="none"/>
        </w:rPr>
        <w:t xml:space="preserve">:  </w:t>
      </w:r>
      <w:r w:rsidR="00F37D9A">
        <w:rPr>
          <w:rFonts w:ascii="Georgia" w:eastAsia="Calibri" w:hAnsi="Georgia" w:cs="Times New Roman"/>
          <w:kern w:val="0"/>
          <w:sz w:val="22"/>
          <w:szCs w:val="22"/>
          <w14:ligatures w14:val="none"/>
        </w:rPr>
        <w:t>“</w:t>
      </w:r>
      <w:proofErr w:type="gramEnd"/>
      <w:r w:rsidR="00F37D9A">
        <w:rPr>
          <w:rFonts w:ascii="Georgia" w:eastAsia="Calibri" w:hAnsi="Georgia" w:cs="Times New Roman"/>
          <w:kern w:val="0"/>
          <w:sz w:val="22"/>
          <w:szCs w:val="22"/>
          <w14:ligatures w14:val="none"/>
        </w:rPr>
        <w:t>The Lord is my strength and my shield; my heart trusts in Him, and He helps me.”      Psalm 28:7</w:t>
      </w:r>
    </w:p>
    <w:p w14:paraId="36049E38" w14:textId="7C1A2481" w:rsidR="0016486B" w:rsidRDefault="0016486B"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Next Sunday, May 3</w:t>
      </w:r>
      <w:r w:rsidRPr="0016486B">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we will be celebrating </w:t>
      </w:r>
      <w:r w:rsidRPr="0016486B">
        <w:rPr>
          <w:rFonts w:ascii="Ink Free" w:eastAsia="Calibri" w:hAnsi="Ink Free" w:cs="Times New Roman"/>
          <w:b/>
          <w:bCs/>
          <w:kern w:val="0"/>
          <w:sz w:val="28"/>
          <w:szCs w:val="28"/>
          <w14:ligatures w14:val="none"/>
        </w:rPr>
        <w:t>Holy Communion</w:t>
      </w:r>
      <w:r>
        <w:rPr>
          <w:rFonts w:ascii="Georgia" w:eastAsia="Calibri" w:hAnsi="Georgia" w:cs="Times New Roman"/>
          <w:kern w:val="0"/>
          <w:sz w:val="22"/>
          <w:szCs w:val="22"/>
          <w14:ligatures w14:val="none"/>
        </w:rPr>
        <w:t>.  Come with your hearts prepared.</w:t>
      </w:r>
    </w:p>
    <w:p w14:paraId="53645CE2" w14:textId="6E2FACC9" w:rsidR="00E658FC" w:rsidRPr="00E658FC" w:rsidRDefault="00E658FC"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658FC">
        <w:rPr>
          <w:rFonts w:ascii="Ink Free" w:eastAsia="Calibri" w:hAnsi="Ink Free" w:cs="Times New Roman"/>
          <w:b/>
          <w:bCs/>
          <w:kern w:val="0"/>
          <w:sz w:val="28"/>
          <w:szCs w:val="28"/>
          <w14:ligatures w14:val="none"/>
        </w:rPr>
        <w:t>Combined Prayer and Praise service</w:t>
      </w:r>
      <w:r>
        <w:rPr>
          <w:rFonts w:ascii="Georgia" w:eastAsia="Calibri" w:hAnsi="Georgia" w:cs="Times New Roman"/>
          <w:kern w:val="0"/>
          <w:sz w:val="22"/>
          <w:szCs w:val="22"/>
          <w14:ligatures w14:val="none"/>
        </w:rPr>
        <w:t xml:space="preserve"> on Sun., May 3</w:t>
      </w:r>
      <w:r w:rsidRPr="00E658FC">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w:t>
      </w:r>
      <w:r w:rsidR="000D0999">
        <w:rPr>
          <w:rFonts w:ascii="Georgia" w:eastAsia="Calibri" w:hAnsi="Georgia" w:cs="Times New Roman"/>
          <w:kern w:val="0"/>
          <w:sz w:val="22"/>
          <w:szCs w:val="22"/>
          <w14:ligatures w14:val="none"/>
        </w:rPr>
        <w:t xml:space="preserve">held </w:t>
      </w:r>
      <w:r>
        <w:rPr>
          <w:rFonts w:ascii="Georgia" w:eastAsia="Calibri" w:hAnsi="Georgia" w:cs="Times New Roman"/>
          <w:kern w:val="0"/>
          <w:sz w:val="22"/>
          <w:szCs w:val="22"/>
          <w14:ligatures w14:val="none"/>
        </w:rPr>
        <w:t>at Union Church at 4:00 p.m.</w:t>
      </w:r>
    </w:p>
    <w:p w14:paraId="778EE410" w14:textId="5AB90581" w:rsidR="00D00CFC" w:rsidRDefault="00CE5F22" w:rsidP="005D42CC">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 xml:space="preserve">Scripture Translation </w:t>
      </w:r>
      <w:r w:rsidR="00D00CFC" w:rsidRPr="00D00CFC">
        <w:rPr>
          <w:rFonts w:ascii="Ink Free" w:eastAsia="Calibri" w:hAnsi="Ink Free" w:cs="Times New Roman"/>
          <w:b/>
          <w:bCs/>
          <w:kern w:val="0"/>
          <w:sz w:val="28"/>
          <w:szCs w:val="28"/>
          <w14:ligatures w14:val="none"/>
        </w:rPr>
        <w:t>Note</w:t>
      </w:r>
      <w:r w:rsidR="00D00CFC">
        <w:rPr>
          <w:rFonts w:ascii="Georgia" w:eastAsia="Calibri" w:hAnsi="Georgia" w:cs="Times New Roman"/>
          <w:kern w:val="0"/>
          <w:sz w:val="22"/>
          <w:szCs w:val="22"/>
          <w14:ligatures w14:val="none"/>
        </w:rPr>
        <w:t xml:space="preserve">:  The Christian Standard Bible (CSB) published in 2020 is a new translation by 100 scholars from 17 denominations, using the best Greek, Hebrew, and Aramaic manuscripts.  It seeks to be a clear and faithful translation, conservative and evangelical.  It is overseen by </w:t>
      </w:r>
      <w:proofErr w:type="spellStart"/>
      <w:r w:rsidR="00D00CFC">
        <w:rPr>
          <w:rFonts w:ascii="Georgia" w:eastAsia="Calibri" w:hAnsi="Georgia" w:cs="Times New Roman"/>
          <w:kern w:val="0"/>
          <w:sz w:val="22"/>
          <w:szCs w:val="22"/>
          <w14:ligatures w14:val="none"/>
        </w:rPr>
        <w:t>LifeWay</w:t>
      </w:r>
      <w:proofErr w:type="spellEnd"/>
      <w:r w:rsidR="00D00CFC">
        <w:rPr>
          <w:rFonts w:ascii="Georgia" w:eastAsia="Calibri" w:hAnsi="Georgia" w:cs="Times New Roman"/>
          <w:kern w:val="0"/>
          <w:sz w:val="22"/>
          <w:szCs w:val="22"/>
          <w14:ligatures w14:val="none"/>
        </w:rPr>
        <w:t xml:space="preserve"> and holds to the inerrancy of God’s Word.  It is a literal word for word translation except when such a word for word translation would obscure the author’s intent, when a dynamic equivalence is selected.</w:t>
      </w:r>
    </w:p>
    <w:p w14:paraId="556804E2" w14:textId="1627B856" w:rsidR="00E64D41" w:rsidRDefault="003A58DC"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If you ordered </w:t>
      </w:r>
      <w:r w:rsidR="001F473E" w:rsidRPr="001F473E">
        <w:rPr>
          <w:rFonts w:ascii="Ink Free" w:eastAsia="Calibri" w:hAnsi="Ink Free" w:cs="Times New Roman"/>
          <w:b/>
          <w:bCs/>
          <w:kern w:val="0"/>
          <w:sz w:val="28"/>
          <w:szCs w:val="28"/>
          <w14:ligatures w14:val="none"/>
        </w:rPr>
        <w:t>Mother’s Day</w:t>
      </w:r>
      <w:r w:rsidR="001F473E">
        <w:rPr>
          <w:rFonts w:ascii="Georgia" w:eastAsia="Calibri" w:hAnsi="Georgia" w:cs="Times New Roman"/>
          <w:kern w:val="0"/>
          <w:sz w:val="22"/>
          <w:szCs w:val="22"/>
          <w14:ligatures w14:val="none"/>
        </w:rPr>
        <w:t xml:space="preserve"> </w:t>
      </w:r>
      <w:r w:rsidRPr="00073B2D">
        <w:rPr>
          <w:rFonts w:ascii="Ink Free" w:eastAsia="Calibri" w:hAnsi="Ink Free" w:cs="Times New Roman"/>
          <w:b/>
          <w:bCs/>
          <w:kern w:val="0"/>
          <w:sz w:val="28"/>
          <w:szCs w:val="28"/>
          <w14:ligatures w14:val="none"/>
        </w:rPr>
        <w:t>flowers</w:t>
      </w:r>
      <w:r w:rsidR="00073B2D" w:rsidRPr="00073B2D">
        <w:rPr>
          <w:rFonts w:ascii="Ink Free" w:eastAsia="Calibri" w:hAnsi="Ink Free" w:cs="Times New Roman"/>
          <w:b/>
          <w:bCs/>
          <w:kern w:val="0"/>
          <w:sz w:val="28"/>
          <w:szCs w:val="28"/>
          <w14:ligatures w14:val="none"/>
        </w:rPr>
        <w:t xml:space="preserve">, subs or </w:t>
      </w:r>
      <w:r w:rsidRPr="00073B2D">
        <w:rPr>
          <w:rFonts w:ascii="Ink Free" w:eastAsia="Calibri" w:hAnsi="Ink Free" w:cs="Times New Roman"/>
          <w:b/>
          <w:bCs/>
          <w:kern w:val="0"/>
          <w:sz w:val="28"/>
          <w:szCs w:val="28"/>
          <w14:ligatures w14:val="none"/>
        </w:rPr>
        <w:t>sandwiches</w:t>
      </w:r>
      <w:r w:rsidR="00073B2D">
        <w:rPr>
          <w:rFonts w:ascii="Georgia" w:eastAsia="Calibri" w:hAnsi="Georgia" w:cs="Times New Roman"/>
          <w:kern w:val="0"/>
          <w:sz w:val="22"/>
          <w:szCs w:val="22"/>
          <w14:ligatures w14:val="none"/>
        </w:rPr>
        <w:t xml:space="preserve"> from our </w:t>
      </w:r>
      <w:r w:rsidR="00073B2D" w:rsidRPr="00073B2D">
        <w:rPr>
          <w:rFonts w:ascii="Ink Free" w:eastAsia="Calibri" w:hAnsi="Ink Free" w:cs="Times New Roman"/>
          <w:b/>
          <w:bCs/>
          <w:kern w:val="0"/>
          <w:sz w:val="28"/>
          <w:szCs w:val="28"/>
          <w14:ligatures w14:val="none"/>
        </w:rPr>
        <w:t>Relay for</w:t>
      </w:r>
      <w:r w:rsidR="00073B2D">
        <w:rPr>
          <w:rFonts w:ascii="Georgia" w:eastAsia="Calibri" w:hAnsi="Georgia" w:cs="Times New Roman"/>
          <w:kern w:val="0"/>
          <w:sz w:val="22"/>
          <w:szCs w:val="22"/>
          <w14:ligatures w14:val="none"/>
        </w:rPr>
        <w:t xml:space="preserve"> </w:t>
      </w:r>
      <w:r w:rsidR="00073B2D" w:rsidRPr="00073B2D">
        <w:rPr>
          <w:rFonts w:ascii="Ink Free" w:eastAsia="Calibri" w:hAnsi="Ink Free" w:cs="Times New Roman"/>
          <w:b/>
          <w:bCs/>
          <w:kern w:val="0"/>
          <w:sz w:val="28"/>
          <w:szCs w:val="28"/>
          <w14:ligatures w14:val="none"/>
        </w:rPr>
        <w:t>Life</w:t>
      </w:r>
      <w:r w:rsidR="00073B2D">
        <w:rPr>
          <w:rFonts w:ascii="Georgia" w:eastAsia="Calibri" w:hAnsi="Georgia" w:cs="Times New Roman"/>
          <w:kern w:val="0"/>
          <w:sz w:val="22"/>
          <w:szCs w:val="22"/>
          <w14:ligatures w14:val="none"/>
        </w:rPr>
        <w:t xml:space="preserve"> team </w:t>
      </w:r>
      <w:r>
        <w:rPr>
          <w:rFonts w:ascii="Georgia" w:eastAsia="Calibri" w:hAnsi="Georgia" w:cs="Times New Roman"/>
          <w:kern w:val="0"/>
          <w:sz w:val="22"/>
          <w:szCs w:val="22"/>
          <w14:ligatures w14:val="none"/>
        </w:rPr>
        <w:t>they will be delivered on Mon., May 4</w:t>
      </w:r>
      <w:r w:rsidRPr="003A58DC">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Thank you for supporting th</w:t>
      </w:r>
      <w:r w:rsidR="00E64D41">
        <w:rPr>
          <w:rFonts w:ascii="Georgia" w:eastAsia="Calibri" w:hAnsi="Georgia" w:cs="Times New Roman"/>
          <w:kern w:val="0"/>
          <w:sz w:val="22"/>
          <w:szCs w:val="22"/>
          <w14:ligatures w14:val="none"/>
        </w:rPr>
        <w:t>e team and helping to fight cancer.</w:t>
      </w:r>
    </w:p>
    <w:p w14:paraId="024C376B" w14:textId="6B896D95" w:rsidR="00BC6968" w:rsidRDefault="00BC6968"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is scheduled for Tues., May 12</w:t>
      </w:r>
      <w:r w:rsidRPr="00BC696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The speaker will be Marilyn Martin, who will share a program entitled “Laughing My Way Through the Storm.”  Tickets are available at a cost of $10.00 for adults, $5.00 for children 4-12, and free to those under 4.  Please see Judy Blore or Joyce Holloway for tickets.  Please invite your mothers, daughters, sisters, friends, etc. for an evening of fellowship and inspiration.</w:t>
      </w:r>
    </w:p>
    <w:p w14:paraId="55434B57" w14:textId="39D25074" w:rsidR="00BC6968" w:rsidRDefault="00BC6968" w:rsidP="005D42CC">
      <w:pPr>
        <w:spacing w:line="259" w:lineRule="auto"/>
        <w:rPr>
          <w:rFonts w:ascii="Georgia" w:eastAsia="Calibri" w:hAnsi="Georgia" w:cs="Times New Roman"/>
          <w:kern w:val="0"/>
          <w:sz w:val="22"/>
          <w:szCs w:val="22"/>
          <w14:ligatures w14:val="none"/>
        </w:rPr>
      </w:pPr>
      <w:r w:rsidRPr="00BC6968">
        <w:rPr>
          <w:rFonts w:ascii="Ink Free" w:eastAsia="Calibri" w:hAnsi="Ink Free" w:cs="Times New Roman"/>
          <w:b/>
          <w:bCs/>
          <w:kern w:val="0"/>
          <w:sz w:val="28"/>
          <w:szCs w:val="28"/>
          <w14:ligatures w14:val="none"/>
        </w:rPr>
        <w:t>Men</w:t>
      </w:r>
      <w:r>
        <w:rPr>
          <w:rFonts w:ascii="Georgia" w:eastAsia="Calibri" w:hAnsi="Georgia" w:cs="Times New Roman"/>
          <w:kern w:val="0"/>
          <w:sz w:val="22"/>
          <w:szCs w:val="22"/>
          <w14:ligatures w14:val="none"/>
        </w:rPr>
        <w:t xml:space="preserve"> are needed to help with meal preparation, serving and clean-up for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All are welcome!  See Jim Gordon for details</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0F158D3B" w14:textId="1B071E96" w:rsidR="005D42CC" w:rsidRPr="008178D1"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48D7C230" w14:textId="77777777" w:rsidR="005D42CC" w:rsidRPr="00C16C20"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1202CD5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C508D5C" w14:textId="77777777" w:rsidR="00F12450" w:rsidRPr="00101918" w:rsidRDefault="00F12450" w:rsidP="00F1245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594BB12D" w14:textId="77777777" w:rsidR="00F12450" w:rsidRPr="00101918" w:rsidRDefault="00F12450" w:rsidP="00F12450">
      <w:pPr>
        <w:spacing w:after="0" w:line="240" w:lineRule="auto"/>
        <w:rPr>
          <w:rFonts w:ascii="Poor Richard" w:hAnsi="Poor Richard"/>
          <w:bCs/>
          <w:sz w:val="12"/>
          <w:szCs w:val="12"/>
        </w:rPr>
      </w:pPr>
    </w:p>
    <w:p w14:paraId="47D8F260" w14:textId="77777777" w:rsidR="00F12450" w:rsidRPr="00101918" w:rsidRDefault="00F12450" w:rsidP="00F12450">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March, April and May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0D6CC2F8" w14:textId="77777777" w:rsidR="00024640" w:rsidRDefault="00823560" w:rsidP="00823560">
      <w:pPr>
        <w:spacing w:after="0" w:line="240" w:lineRule="auto"/>
        <w:rPr>
          <w:rFonts w:ascii="Georgia" w:hAnsi="Georgia"/>
          <w:bCs/>
          <w:sz w:val="22"/>
          <w:szCs w:val="22"/>
        </w:rPr>
      </w:pPr>
      <w:r w:rsidRPr="00FF582D">
        <w:rPr>
          <w:rFonts w:ascii="Ink Free" w:hAnsi="Ink Free"/>
          <w:b/>
          <w:bCs/>
          <w:sz w:val="28"/>
          <w:szCs w:val="28"/>
        </w:rPr>
        <w:t>Solanco Meals on Wheels</w:t>
      </w:r>
      <w:r w:rsidRPr="00EE578C">
        <w:rPr>
          <w:rFonts w:ascii="Georgia" w:hAnsi="Georgia"/>
          <w:bCs/>
          <w:sz w:val="22"/>
          <w:szCs w:val="22"/>
        </w:rPr>
        <w:t xml:space="preserve"> are looking for new clients.  They offer ready to eat meals for individuals who identify with a physical disability, identify with an intellectual disability, are living alone and unable to prepare meals independently.  Meals are freshly prepared, </w:t>
      </w:r>
    </w:p>
    <w:p w14:paraId="7A6EA2F9" w14:textId="77777777" w:rsidR="00024640" w:rsidRPr="00EE578C" w:rsidRDefault="00024640" w:rsidP="00024640">
      <w:pPr>
        <w:spacing w:after="0" w:line="240" w:lineRule="auto"/>
        <w:rPr>
          <w:rFonts w:ascii="Georgia" w:hAnsi="Georgia"/>
          <w:bCs/>
          <w:sz w:val="22"/>
          <w:szCs w:val="22"/>
        </w:rPr>
      </w:pPr>
      <w:r w:rsidRPr="00EE578C">
        <w:rPr>
          <w:rFonts w:ascii="Georgia" w:hAnsi="Georgia"/>
          <w:bCs/>
          <w:sz w:val="22"/>
          <w:szCs w:val="22"/>
        </w:rPr>
        <w:t xml:space="preserve">nutritious and are provided at a low cost.  For more </w:t>
      </w:r>
      <w:proofErr w:type="gramStart"/>
      <w:r w:rsidRPr="00EE578C">
        <w:rPr>
          <w:rFonts w:ascii="Georgia" w:hAnsi="Georgia"/>
          <w:bCs/>
          <w:sz w:val="22"/>
          <w:szCs w:val="22"/>
        </w:rPr>
        <w:t>information</w:t>
      </w:r>
      <w:proofErr w:type="gramEnd"/>
      <w:r w:rsidRPr="00EE578C">
        <w:rPr>
          <w:rFonts w:ascii="Georgia" w:hAnsi="Georgia"/>
          <w:bCs/>
          <w:sz w:val="22"/>
          <w:szCs w:val="22"/>
        </w:rPr>
        <w:t xml:space="preserve"> please call 717-786-3426.</w:t>
      </w:r>
    </w:p>
    <w:p w14:paraId="79279120" w14:textId="77777777" w:rsidR="00024640" w:rsidRDefault="00024640" w:rsidP="00823560">
      <w:pPr>
        <w:spacing w:after="0" w:line="240" w:lineRule="auto"/>
        <w:rPr>
          <w:rFonts w:ascii="Georgia" w:hAnsi="Georgia"/>
          <w:bCs/>
          <w:sz w:val="22"/>
          <w:szCs w:val="22"/>
        </w:rPr>
      </w:pPr>
    </w:p>
    <w:p w14:paraId="3A6C404A" w14:textId="77777777" w:rsidR="008F47D7" w:rsidRPr="0021426A"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Pr>
          <w:rFonts w:ascii="Georgia" w:eastAsia="Calibri" w:hAnsi="Georgia" w:cs="Times New Roman"/>
          <w:kern w:val="0"/>
          <w:sz w:val="22"/>
          <w:szCs w:val="22"/>
          <w14:ligatures w14:val="none"/>
        </w:rPr>
        <w:t>April</w:t>
      </w:r>
      <w:r w:rsidRPr="008178D1">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Cheerios (regular, yellow box), canned pears (no sugar or in fruit juice; 14.5 oz. can), canned fruit cocktail (no sugar or in fruit juice; 14.5 oz. can), Hanover chili beans (15 oz. can), refried beans (16 oz. can), seafood soup/chowder (cans), chicken noodle soup (10.5 oz. can), mayonnaise, snack crackers (individually wrapped packs), microwave popcorn, fruit cups, granola bars.</w:t>
      </w:r>
    </w:p>
    <w:p w14:paraId="5AB7F14A" w14:textId="77777777" w:rsidR="00EE1703" w:rsidRDefault="00EE1703" w:rsidP="0021426A">
      <w:pPr>
        <w:spacing w:line="259" w:lineRule="auto"/>
        <w:rPr>
          <w:rFonts w:ascii="Georgia" w:eastAsia="Calibri" w:hAnsi="Georgia" w:cs="Times New Roman"/>
          <w:kern w:val="0"/>
          <w:sz w:val="22"/>
          <w:szCs w:val="22"/>
          <w14:ligatures w14:val="none"/>
        </w:rPr>
      </w:pPr>
    </w:p>
    <w:p w14:paraId="5D6E63BC" w14:textId="77777777" w:rsidR="008F47D7" w:rsidRDefault="008F47D7" w:rsidP="008F47D7">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6EF50DD8" w14:textId="77777777" w:rsidR="008F47D7" w:rsidRPr="00CD7351" w:rsidRDefault="008F47D7" w:rsidP="008F47D7">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2CBFF2EC" w14:textId="3A4565F3"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7"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03312BDC" w14:textId="77777777" w:rsidR="001F473E" w:rsidRDefault="001F473E" w:rsidP="00C026BC">
      <w:pPr>
        <w:spacing w:after="0" w:line="240" w:lineRule="auto"/>
        <w:jc w:val="center"/>
        <w:rPr>
          <w:rFonts w:ascii="Georgia" w:eastAsia="Calibri" w:hAnsi="Georgia" w:cs="Times New Roman"/>
          <w:kern w:val="0"/>
          <w:sz w:val="22"/>
          <w:szCs w:val="22"/>
          <w14:ligatures w14:val="none"/>
        </w:rPr>
      </w:pPr>
    </w:p>
    <w:p w14:paraId="5A51784E" w14:textId="1DDB5AA5"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02812D6B"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0B8169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2148A6C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B3423E5"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1A51FA16"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55F3D510" w14:textId="417C067D"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sidR="00EE1703">
        <w:rPr>
          <w:rFonts w:ascii="Georgia" w:eastAsia="Calibri" w:hAnsi="Georgia" w:cs="Times New Roman"/>
          <w:kern w:val="0"/>
          <w:sz w:val="22"/>
          <w:szCs w:val="22"/>
          <w14:ligatures w14:val="none"/>
        </w:rPr>
        <w:t>Jess &amp; Amanda</w:t>
      </w:r>
    </w:p>
    <w:p w14:paraId="0641B410" w14:textId="30A36ED5"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sidR="00EE1703">
        <w:rPr>
          <w:rFonts w:ascii="Georgia" w:eastAsia="Calibri" w:hAnsi="Georgia" w:cs="Times New Roman"/>
          <w:kern w:val="0"/>
          <w:sz w:val="22"/>
          <w:szCs w:val="22"/>
          <w14:ligatures w14:val="none"/>
        </w:rPr>
        <w:t>Joyce Holloway</w:t>
      </w:r>
    </w:p>
    <w:p w14:paraId="21A576D9" w14:textId="2128B14B" w:rsidR="00C026BC" w:rsidRPr="009F45D6" w:rsidRDefault="00C026BC" w:rsidP="00C026BC">
      <w:pPr>
        <w:spacing w:after="0" w:line="240" w:lineRule="auto"/>
        <w:jc w:val="center"/>
        <w:rPr>
          <w:rFonts w:ascii="Georgia" w:hAnsi="Georgia" w:cs="Times New Roman"/>
          <w:sz w:val="22"/>
          <w:szCs w:val="22"/>
        </w:rPr>
      </w:pPr>
      <w:r w:rsidRPr="00BC6968">
        <w:rPr>
          <w:rFonts w:ascii="Georgia" w:hAnsi="Georgia" w:cs="Times New Roman"/>
          <w:sz w:val="22"/>
          <w:szCs w:val="22"/>
        </w:rPr>
        <w:t>Greeter</w:t>
      </w:r>
      <w:r w:rsidR="00EE1703">
        <w:rPr>
          <w:rFonts w:ascii="Georgia" w:hAnsi="Georgia" w:cs="Times New Roman"/>
          <w:sz w:val="22"/>
          <w:szCs w:val="22"/>
        </w:rPr>
        <w:t>:  Diane Hastings</w:t>
      </w:r>
      <w:r w:rsidRPr="00BC6968">
        <w:rPr>
          <w:rFonts w:ascii="Georgia" w:hAnsi="Georgia" w:cs="Times New Roman"/>
          <w:sz w:val="22"/>
          <w:szCs w:val="22"/>
        </w:rPr>
        <w:t xml:space="preserve"> </w:t>
      </w:r>
    </w:p>
    <w:p w14:paraId="63CD1CAD" w14:textId="77777777" w:rsidR="00C026BC" w:rsidRPr="0017544E" w:rsidRDefault="00C026BC" w:rsidP="00C026BC">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 </w:t>
      </w:r>
    </w:p>
    <w:p w14:paraId="4ED1FB61" w14:textId="77777777" w:rsidR="00C026BC" w:rsidRPr="006A0517" w:rsidRDefault="00C026BC" w:rsidP="00C026BC">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627C100" wp14:editId="5E23E587">
                <wp:simplePos x="0" y="0"/>
                <wp:positionH relativeFrom="column">
                  <wp:posOffset>390525</wp:posOffset>
                </wp:positionH>
                <wp:positionV relativeFrom="paragraph">
                  <wp:posOffset>76835</wp:posOffset>
                </wp:positionV>
                <wp:extent cx="3590925" cy="1038225"/>
                <wp:effectExtent l="0" t="0" r="28575" b="28575"/>
                <wp:wrapNone/>
                <wp:docPr id="658684157" name="Rectangle 65868415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DB9A6" id="Rectangle 658684157" o:spid="_x0000_s1026" style="position:absolute;margin-left:30.75pt;margin-top:6.05pt;width:282.75pt;height:8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68A58C9B" w14:textId="77777777" w:rsidR="00C026BC" w:rsidRPr="007B21F2" w:rsidRDefault="00C026BC" w:rsidP="00C026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00461" w14:textId="77777777" w:rsidR="00C026BC" w:rsidRPr="005A43C8" w:rsidRDefault="00C026BC" w:rsidP="00C026BC">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B84D08F"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Telephone:  717-548-2266</w:t>
      </w:r>
    </w:p>
    <w:p w14:paraId="2141D731"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77777777"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209E"/>
    <w:rsid w:val="0001240F"/>
    <w:rsid w:val="00014350"/>
    <w:rsid w:val="00023CAE"/>
    <w:rsid w:val="00024640"/>
    <w:rsid w:val="000355DE"/>
    <w:rsid w:val="00035E5D"/>
    <w:rsid w:val="00045DFB"/>
    <w:rsid w:val="00054D0B"/>
    <w:rsid w:val="00060D9C"/>
    <w:rsid w:val="00073B2D"/>
    <w:rsid w:val="0008264E"/>
    <w:rsid w:val="00093B3F"/>
    <w:rsid w:val="000B4782"/>
    <w:rsid w:val="000C3E57"/>
    <w:rsid w:val="000C6025"/>
    <w:rsid w:val="000D0999"/>
    <w:rsid w:val="000D1582"/>
    <w:rsid w:val="000D17A0"/>
    <w:rsid w:val="000D6026"/>
    <w:rsid w:val="000E34F6"/>
    <w:rsid w:val="000E6244"/>
    <w:rsid w:val="000E7A0E"/>
    <w:rsid w:val="00101918"/>
    <w:rsid w:val="00103322"/>
    <w:rsid w:val="0012256E"/>
    <w:rsid w:val="001245D3"/>
    <w:rsid w:val="001355E6"/>
    <w:rsid w:val="00140BC7"/>
    <w:rsid w:val="00147B38"/>
    <w:rsid w:val="0016486B"/>
    <w:rsid w:val="00172205"/>
    <w:rsid w:val="0017544E"/>
    <w:rsid w:val="001809EC"/>
    <w:rsid w:val="00180F0D"/>
    <w:rsid w:val="001817D8"/>
    <w:rsid w:val="00183A84"/>
    <w:rsid w:val="00190336"/>
    <w:rsid w:val="00195765"/>
    <w:rsid w:val="001A4AC6"/>
    <w:rsid w:val="001C653B"/>
    <w:rsid w:val="001D0B12"/>
    <w:rsid w:val="001D5B05"/>
    <w:rsid w:val="001D5E4D"/>
    <w:rsid w:val="001E2869"/>
    <w:rsid w:val="001E6D3F"/>
    <w:rsid w:val="001F05E7"/>
    <w:rsid w:val="001F473E"/>
    <w:rsid w:val="001F70EB"/>
    <w:rsid w:val="00211C1F"/>
    <w:rsid w:val="00213636"/>
    <w:rsid w:val="0021426A"/>
    <w:rsid w:val="00214360"/>
    <w:rsid w:val="00217121"/>
    <w:rsid w:val="002204C1"/>
    <w:rsid w:val="00221AB5"/>
    <w:rsid w:val="002350D2"/>
    <w:rsid w:val="0023785D"/>
    <w:rsid w:val="002379A1"/>
    <w:rsid w:val="00240A6E"/>
    <w:rsid w:val="0024409B"/>
    <w:rsid w:val="00247C37"/>
    <w:rsid w:val="00260593"/>
    <w:rsid w:val="002726C1"/>
    <w:rsid w:val="0027484C"/>
    <w:rsid w:val="00295397"/>
    <w:rsid w:val="002A64D4"/>
    <w:rsid w:val="002A70A0"/>
    <w:rsid w:val="002C12F8"/>
    <w:rsid w:val="002C35FE"/>
    <w:rsid w:val="002C67E9"/>
    <w:rsid w:val="002D43CB"/>
    <w:rsid w:val="002E5B8E"/>
    <w:rsid w:val="002F2A97"/>
    <w:rsid w:val="002F72F9"/>
    <w:rsid w:val="0030043A"/>
    <w:rsid w:val="0030080F"/>
    <w:rsid w:val="00302C9E"/>
    <w:rsid w:val="0030413E"/>
    <w:rsid w:val="0031378E"/>
    <w:rsid w:val="00320970"/>
    <w:rsid w:val="0032280B"/>
    <w:rsid w:val="003410F9"/>
    <w:rsid w:val="003424BF"/>
    <w:rsid w:val="00344DCF"/>
    <w:rsid w:val="00345329"/>
    <w:rsid w:val="00350DB0"/>
    <w:rsid w:val="003529AB"/>
    <w:rsid w:val="00364389"/>
    <w:rsid w:val="00366F87"/>
    <w:rsid w:val="00370896"/>
    <w:rsid w:val="00395473"/>
    <w:rsid w:val="003A445E"/>
    <w:rsid w:val="003A58DC"/>
    <w:rsid w:val="003A616D"/>
    <w:rsid w:val="003B04C9"/>
    <w:rsid w:val="003B4201"/>
    <w:rsid w:val="003B69E1"/>
    <w:rsid w:val="003C4F51"/>
    <w:rsid w:val="003F5CD0"/>
    <w:rsid w:val="003F5EF2"/>
    <w:rsid w:val="003F6BE1"/>
    <w:rsid w:val="00405598"/>
    <w:rsid w:val="00415030"/>
    <w:rsid w:val="00415691"/>
    <w:rsid w:val="00416EC8"/>
    <w:rsid w:val="00425802"/>
    <w:rsid w:val="004568D2"/>
    <w:rsid w:val="00475DD7"/>
    <w:rsid w:val="00476734"/>
    <w:rsid w:val="0048425D"/>
    <w:rsid w:val="00486EE7"/>
    <w:rsid w:val="004A537C"/>
    <w:rsid w:val="004B57A8"/>
    <w:rsid w:val="004C3A8F"/>
    <w:rsid w:val="004D54B0"/>
    <w:rsid w:val="004D552F"/>
    <w:rsid w:val="004D6781"/>
    <w:rsid w:val="004D7623"/>
    <w:rsid w:val="004E0950"/>
    <w:rsid w:val="004E62A9"/>
    <w:rsid w:val="004F463A"/>
    <w:rsid w:val="005050B4"/>
    <w:rsid w:val="005271DF"/>
    <w:rsid w:val="005279CC"/>
    <w:rsid w:val="005331C8"/>
    <w:rsid w:val="00543307"/>
    <w:rsid w:val="005503B9"/>
    <w:rsid w:val="00550D7D"/>
    <w:rsid w:val="0055774D"/>
    <w:rsid w:val="0055774E"/>
    <w:rsid w:val="00560BF0"/>
    <w:rsid w:val="00564B32"/>
    <w:rsid w:val="00572D91"/>
    <w:rsid w:val="00593087"/>
    <w:rsid w:val="00596AC4"/>
    <w:rsid w:val="005A43C8"/>
    <w:rsid w:val="005B7EE3"/>
    <w:rsid w:val="005D38C0"/>
    <w:rsid w:val="005D42CC"/>
    <w:rsid w:val="005E7F19"/>
    <w:rsid w:val="0060695B"/>
    <w:rsid w:val="00606DD1"/>
    <w:rsid w:val="00606F26"/>
    <w:rsid w:val="0062018D"/>
    <w:rsid w:val="0062386A"/>
    <w:rsid w:val="00637BFA"/>
    <w:rsid w:val="00642A3E"/>
    <w:rsid w:val="0065320A"/>
    <w:rsid w:val="00662F3B"/>
    <w:rsid w:val="006671CB"/>
    <w:rsid w:val="006672E4"/>
    <w:rsid w:val="00672ACB"/>
    <w:rsid w:val="00687858"/>
    <w:rsid w:val="006943CC"/>
    <w:rsid w:val="006A676F"/>
    <w:rsid w:val="006A7D67"/>
    <w:rsid w:val="006C381F"/>
    <w:rsid w:val="006C3E43"/>
    <w:rsid w:val="006C5470"/>
    <w:rsid w:val="006D5730"/>
    <w:rsid w:val="006E27CF"/>
    <w:rsid w:val="006E2F44"/>
    <w:rsid w:val="006F3804"/>
    <w:rsid w:val="006F4568"/>
    <w:rsid w:val="006F490C"/>
    <w:rsid w:val="006F559E"/>
    <w:rsid w:val="00705600"/>
    <w:rsid w:val="00712A20"/>
    <w:rsid w:val="00713ECF"/>
    <w:rsid w:val="00726496"/>
    <w:rsid w:val="00733F9F"/>
    <w:rsid w:val="00737314"/>
    <w:rsid w:val="00743788"/>
    <w:rsid w:val="007441EC"/>
    <w:rsid w:val="007503AB"/>
    <w:rsid w:val="00751F5F"/>
    <w:rsid w:val="007560A2"/>
    <w:rsid w:val="00757F99"/>
    <w:rsid w:val="00765A56"/>
    <w:rsid w:val="00770202"/>
    <w:rsid w:val="007721EF"/>
    <w:rsid w:val="00774530"/>
    <w:rsid w:val="007748EC"/>
    <w:rsid w:val="007754CF"/>
    <w:rsid w:val="00784A22"/>
    <w:rsid w:val="007A1CB9"/>
    <w:rsid w:val="007A7B64"/>
    <w:rsid w:val="007B732E"/>
    <w:rsid w:val="007C49AB"/>
    <w:rsid w:val="007C5A3F"/>
    <w:rsid w:val="007D2F28"/>
    <w:rsid w:val="007D4BEF"/>
    <w:rsid w:val="007D57CF"/>
    <w:rsid w:val="007E4A99"/>
    <w:rsid w:val="007E53AC"/>
    <w:rsid w:val="007E602A"/>
    <w:rsid w:val="007F290B"/>
    <w:rsid w:val="007F4F1E"/>
    <w:rsid w:val="008178D1"/>
    <w:rsid w:val="008233D5"/>
    <w:rsid w:val="00823560"/>
    <w:rsid w:val="00823CE8"/>
    <w:rsid w:val="00837327"/>
    <w:rsid w:val="0084635D"/>
    <w:rsid w:val="008477E5"/>
    <w:rsid w:val="00847D45"/>
    <w:rsid w:val="0086161B"/>
    <w:rsid w:val="00872597"/>
    <w:rsid w:val="00880BF3"/>
    <w:rsid w:val="00882E3E"/>
    <w:rsid w:val="0089090E"/>
    <w:rsid w:val="0089472F"/>
    <w:rsid w:val="008A56BB"/>
    <w:rsid w:val="008B79A6"/>
    <w:rsid w:val="008C5832"/>
    <w:rsid w:val="008C64BA"/>
    <w:rsid w:val="008D7ED7"/>
    <w:rsid w:val="008E0BB4"/>
    <w:rsid w:val="008F1407"/>
    <w:rsid w:val="008F47D7"/>
    <w:rsid w:val="008F502C"/>
    <w:rsid w:val="008F50E3"/>
    <w:rsid w:val="008F5378"/>
    <w:rsid w:val="00903BFA"/>
    <w:rsid w:val="00920BA0"/>
    <w:rsid w:val="00923937"/>
    <w:rsid w:val="00935653"/>
    <w:rsid w:val="00946BF1"/>
    <w:rsid w:val="00956DB8"/>
    <w:rsid w:val="009615F4"/>
    <w:rsid w:val="00966CA8"/>
    <w:rsid w:val="009717A7"/>
    <w:rsid w:val="00982AEC"/>
    <w:rsid w:val="00991735"/>
    <w:rsid w:val="00992287"/>
    <w:rsid w:val="009A1182"/>
    <w:rsid w:val="009A797E"/>
    <w:rsid w:val="009B0C2B"/>
    <w:rsid w:val="009C2917"/>
    <w:rsid w:val="009C7D6F"/>
    <w:rsid w:val="009E1903"/>
    <w:rsid w:val="009E37B4"/>
    <w:rsid w:val="009F45D6"/>
    <w:rsid w:val="00A03EF7"/>
    <w:rsid w:val="00A11300"/>
    <w:rsid w:val="00A119F4"/>
    <w:rsid w:val="00A2132F"/>
    <w:rsid w:val="00A23012"/>
    <w:rsid w:val="00A232AD"/>
    <w:rsid w:val="00A269FE"/>
    <w:rsid w:val="00A3070D"/>
    <w:rsid w:val="00A311CC"/>
    <w:rsid w:val="00A31780"/>
    <w:rsid w:val="00A35626"/>
    <w:rsid w:val="00A46CD4"/>
    <w:rsid w:val="00A522A7"/>
    <w:rsid w:val="00A565DB"/>
    <w:rsid w:val="00A64227"/>
    <w:rsid w:val="00A649D0"/>
    <w:rsid w:val="00A64D8A"/>
    <w:rsid w:val="00A71C24"/>
    <w:rsid w:val="00A84C2D"/>
    <w:rsid w:val="00AA265E"/>
    <w:rsid w:val="00AA3746"/>
    <w:rsid w:val="00AA7653"/>
    <w:rsid w:val="00AB4AC6"/>
    <w:rsid w:val="00AB71E2"/>
    <w:rsid w:val="00AC003A"/>
    <w:rsid w:val="00AC62C9"/>
    <w:rsid w:val="00AC79D3"/>
    <w:rsid w:val="00AD45F1"/>
    <w:rsid w:val="00AD69CF"/>
    <w:rsid w:val="00AD6C94"/>
    <w:rsid w:val="00AD6EC5"/>
    <w:rsid w:val="00AE7E12"/>
    <w:rsid w:val="00AF157D"/>
    <w:rsid w:val="00AF7774"/>
    <w:rsid w:val="00B0432C"/>
    <w:rsid w:val="00B05B0C"/>
    <w:rsid w:val="00B32A0F"/>
    <w:rsid w:val="00B4445A"/>
    <w:rsid w:val="00B4581B"/>
    <w:rsid w:val="00B469C0"/>
    <w:rsid w:val="00B50468"/>
    <w:rsid w:val="00B509B6"/>
    <w:rsid w:val="00B5284D"/>
    <w:rsid w:val="00B5655D"/>
    <w:rsid w:val="00B628AA"/>
    <w:rsid w:val="00B67DE7"/>
    <w:rsid w:val="00B8401B"/>
    <w:rsid w:val="00B911B0"/>
    <w:rsid w:val="00B91A3F"/>
    <w:rsid w:val="00B96DB5"/>
    <w:rsid w:val="00BA325B"/>
    <w:rsid w:val="00BA658F"/>
    <w:rsid w:val="00BB4B8F"/>
    <w:rsid w:val="00BB5599"/>
    <w:rsid w:val="00BB7AFB"/>
    <w:rsid w:val="00BC064F"/>
    <w:rsid w:val="00BC3718"/>
    <w:rsid w:val="00BC3C61"/>
    <w:rsid w:val="00BC3D20"/>
    <w:rsid w:val="00BC6968"/>
    <w:rsid w:val="00BD3DAD"/>
    <w:rsid w:val="00BD4656"/>
    <w:rsid w:val="00BD6CFD"/>
    <w:rsid w:val="00BE1CB5"/>
    <w:rsid w:val="00BE7CED"/>
    <w:rsid w:val="00BF2F17"/>
    <w:rsid w:val="00C026BC"/>
    <w:rsid w:val="00C119BA"/>
    <w:rsid w:val="00C15DC1"/>
    <w:rsid w:val="00C16C20"/>
    <w:rsid w:val="00C25F3A"/>
    <w:rsid w:val="00C3160E"/>
    <w:rsid w:val="00C430C1"/>
    <w:rsid w:val="00C51150"/>
    <w:rsid w:val="00C52B54"/>
    <w:rsid w:val="00C61BA7"/>
    <w:rsid w:val="00C7596A"/>
    <w:rsid w:val="00C85EC4"/>
    <w:rsid w:val="00C90250"/>
    <w:rsid w:val="00C90CDD"/>
    <w:rsid w:val="00C9130F"/>
    <w:rsid w:val="00CA0D6B"/>
    <w:rsid w:val="00CA5001"/>
    <w:rsid w:val="00CC1812"/>
    <w:rsid w:val="00CD0EDE"/>
    <w:rsid w:val="00CD3BDE"/>
    <w:rsid w:val="00CD5650"/>
    <w:rsid w:val="00CD7351"/>
    <w:rsid w:val="00CE0765"/>
    <w:rsid w:val="00CE0C31"/>
    <w:rsid w:val="00CE5F22"/>
    <w:rsid w:val="00CF28AF"/>
    <w:rsid w:val="00CF63E0"/>
    <w:rsid w:val="00D00CFC"/>
    <w:rsid w:val="00D12307"/>
    <w:rsid w:val="00D156D3"/>
    <w:rsid w:val="00D159E6"/>
    <w:rsid w:val="00D20500"/>
    <w:rsid w:val="00D2345A"/>
    <w:rsid w:val="00D259CE"/>
    <w:rsid w:val="00D26652"/>
    <w:rsid w:val="00D36D6E"/>
    <w:rsid w:val="00D377FA"/>
    <w:rsid w:val="00D427A2"/>
    <w:rsid w:val="00D42A5B"/>
    <w:rsid w:val="00D46C49"/>
    <w:rsid w:val="00D53DA9"/>
    <w:rsid w:val="00D63C9E"/>
    <w:rsid w:val="00D64C8D"/>
    <w:rsid w:val="00D66235"/>
    <w:rsid w:val="00D6769F"/>
    <w:rsid w:val="00D71EA9"/>
    <w:rsid w:val="00D77BDD"/>
    <w:rsid w:val="00D77CC1"/>
    <w:rsid w:val="00D86D32"/>
    <w:rsid w:val="00D931D8"/>
    <w:rsid w:val="00DA37A8"/>
    <w:rsid w:val="00DA4431"/>
    <w:rsid w:val="00DB0F7A"/>
    <w:rsid w:val="00DB37D5"/>
    <w:rsid w:val="00DB4EEC"/>
    <w:rsid w:val="00DC6407"/>
    <w:rsid w:val="00DD02EC"/>
    <w:rsid w:val="00DD0C10"/>
    <w:rsid w:val="00DF1D38"/>
    <w:rsid w:val="00E044C9"/>
    <w:rsid w:val="00E065AC"/>
    <w:rsid w:val="00E10E4B"/>
    <w:rsid w:val="00E11924"/>
    <w:rsid w:val="00E1341C"/>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709D7"/>
    <w:rsid w:val="00E713D5"/>
    <w:rsid w:val="00E75165"/>
    <w:rsid w:val="00E75DCD"/>
    <w:rsid w:val="00E84FA2"/>
    <w:rsid w:val="00EA0DA0"/>
    <w:rsid w:val="00EA2F11"/>
    <w:rsid w:val="00EB3452"/>
    <w:rsid w:val="00EB41A5"/>
    <w:rsid w:val="00EB44C0"/>
    <w:rsid w:val="00EB67AA"/>
    <w:rsid w:val="00EB6D7F"/>
    <w:rsid w:val="00EC66A1"/>
    <w:rsid w:val="00ED6492"/>
    <w:rsid w:val="00EE1098"/>
    <w:rsid w:val="00EE1703"/>
    <w:rsid w:val="00EE4DBF"/>
    <w:rsid w:val="00EE4FDD"/>
    <w:rsid w:val="00EE578C"/>
    <w:rsid w:val="00EE7F97"/>
    <w:rsid w:val="00F05B6F"/>
    <w:rsid w:val="00F07A72"/>
    <w:rsid w:val="00F12450"/>
    <w:rsid w:val="00F14D5C"/>
    <w:rsid w:val="00F17D86"/>
    <w:rsid w:val="00F24825"/>
    <w:rsid w:val="00F252BE"/>
    <w:rsid w:val="00F274AB"/>
    <w:rsid w:val="00F300DF"/>
    <w:rsid w:val="00F328F5"/>
    <w:rsid w:val="00F37D9A"/>
    <w:rsid w:val="00F577C1"/>
    <w:rsid w:val="00F67B5E"/>
    <w:rsid w:val="00F878B3"/>
    <w:rsid w:val="00FA30E1"/>
    <w:rsid w:val="00FA3BB9"/>
    <w:rsid w:val="00FA72DC"/>
    <w:rsid w:val="00FC36DB"/>
    <w:rsid w:val="00FD2736"/>
    <w:rsid w:val="00FD7D9B"/>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4</cp:revision>
  <cp:lastPrinted>2026-04-23T15:24:00Z</cp:lastPrinted>
  <dcterms:created xsi:type="dcterms:W3CDTF">2026-04-23T15:25:00Z</dcterms:created>
  <dcterms:modified xsi:type="dcterms:W3CDTF">2026-04-23T15:26:00Z</dcterms:modified>
</cp:coreProperties>
</file>